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B9BA6" w14:textId="77777777" w:rsidR="0080331B" w:rsidRPr="000075DC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728" w:hAnsi="SFBX1728" w:cs="SFBX1728"/>
          <w:b/>
          <w:bCs/>
          <w:color w:val="000000"/>
          <w:sz w:val="28"/>
          <w:szCs w:val="28"/>
        </w:rPr>
      </w:pPr>
      <w:r w:rsidRPr="000075DC">
        <w:rPr>
          <w:rFonts w:ascii="SFBX1728" w:hAnsi="SFBX1728" w:cs="SFBX1728"/>
          <w:b/>
          <w:bCs/>
          <w:color w:val="000000"/>
          <w:sz w:val="28"/>
          <w:szCs w:val="28"/>
        </w:rPr>
        <w:t>Тренировочная работа 1</w:t>
      </w:r>
    </w:p>
    <w:p w14:paraId="14DF2C70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1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На клавиатуре телефона 10 цифр, от 0 до 9. Какова вероятность того, что случайно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нажатая цифра окажется чётной? </w:t>
      </w:r>
    </w:p>
    <w:p w14:paraId="50B88533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2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Дежурные по классу Алексей, Иван, Татьяна и Ольга бросают жребий кому стирать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с доски. Найдите вероятность того, что стирать с доски придётся одной из девочек.</w:t>
      </w:r>
    </w:p>
    <w:p w14:paraId="51DADE6D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3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Андрей, Борис и Владислав по очереди в случайном порядке подходят к прилавку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киоска. Какова вероятность того, что Борис подойдёт позже Андрея? </w:t>
      </w:r>
    </w:p>
    <w:p w14:paraId="5493E0D3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4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Какова вероятность того, что случайно выбранное натуральное число от 10 до 19 делится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на три? </w:t>
      </w:r>
    </w:p>
    <w:p w14:paraId="4824E7B4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5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В группе туристов 5 человек. С помощью жребия они выбирают двух человек, которые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должны идти в село за продуктами. Турист А хотел бы сходить в магазин, но он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подчиняется жребию. Какова вероятность того, что А пойдёт в магазин? </w:t>
      </w:r>
    </w:p>
    <w:p w14:paraId="4AD9B131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6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В финале телевикторины участвуют четыре игрока, среди которых Иван Петрович. Но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главных призов только два, и они будут разыграны случайным образом с помощью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компьютера. Какова вероятность того, что Ивану Петровичу достанется один из главных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призов? </w:t>
      </w:r>
    </w:p>
    <w:p w14:paraId="1C6F859C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7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Учитель нарисовал на доске квадрат </w:t>
      </w:r>
      <w:r w:rsidRPr="00F57696">
        <w:rPr>
          <w:rFonts w:ascii="Cambria Math" w:hAnsi="Cambria Math" w:cs="Cambria Math"/>
          <w:color w:val="000000"/>
          <w:sz w:val="28"/>
          <w:szCs w:val="28"/>
        </w:rPr>
        <w:t>𝐴𝐵𝐶𝐷</w:t>
      </w:r>
      <w:r w:rsidRPr="00F57696">
        <w:rPr>
          <w:rFonts w:ascii="CMMI12" w:hAnsi="CMMI12" w:cs="CMMI12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и предлагает учащемуся выбрать две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вершины. Сколько элементарных событий в этом опыте? </w:t>
      </w:r>
    </w:p>
    <w:p w14:paraId="7D657F38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8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Учитель нарисовал на доске квадрат </w:t>
      </w:r>
      <w:r w:rsidRPr="00F57696">
        <w:rPr>
          <w:rFonts w:ascii="Cambria Math" w:hAnsi="Cambria Math" w:cs="Cambria Math"/>
          <w:color w:val="000000"/>
          <w:sz w:val="28"/>
          <w:szCs w:val="28"/>
        </w:rPr>
        <w:t>𝐴𝐵𝐶𝐷</w:t>
      </w:r>
      <w:r w:rsidRPr="00F57696">
        <w:rPr>
          <w:rFonts w:ascii="CMMI12" w:hAnsi="CMMI12" w:cs="CMMI12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и случайно выбирает две вершины. Какова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вероятность того, что выбранные вершины соединяются диагональю? </w:t>
      </w:r>
    </w:p>
    <w:p w14:paraId="39CE8779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9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Перед началом футбольного матча судья бросает монету, чтобы определить, какая из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команд начнёт игру с мячом. Команда «Физик» играет три матча с разными командами.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Найдите вероятность того, что в этих играх «Физик» выиграет жребий ровно два раза.</w:t>
      </w:r>
    </w:p>
    <w:p w14:paraId="432FF7CF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10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Три друга A, Б, В летят на самолёте. При регистрации им достались три кресла подряд,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и друзья заняли их в случайном порядке. Найдите вероятность того, что А сидит рядом с Б. </w:t>
      </w:r>
    </w:p>
    <w:p w14:paraId="2242ABA6" w14:textId="77777777" w:rsidR="0080331B" w:rsidRPr="00F57696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SFBX1200" w:hAnsi="SFBX1200" w:cs="SFBX1200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11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Четыре друга А, Б, В, Г заселяются в гостиницу в два двухместных номера.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Администратор гостиницы распределяет их по номерам случайным образом. Найдите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вероятность того, что А и Б оказались в одном номере. </w:t>
      </w:r>
    </w:p>
    <w:p w14:paraId="72BFC4E9" w14:textId="77777777" w:rsidR="0080331B" w:rsidRPr="00DE3FD5" w:rsidRDefault="0080331B" w:rsidP="00803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5DC">
        <w:rPr>
          <w:rFonts w:ascii="SFBX1200" w:hAnsi="SFBX1200" w:cs="SFBX1200"/>
          <w:b/>
          <w:bCs/>
          <w:color w:val="000000"/>
          <w:sz w:val="28"/>
          <w:szCs w:val="28"/>
        </w:rPr>
        <w:t>Задание 12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>Во время психологического теста психолог предлагает каждому из двух испытуемых А</w:t>
      </w:r>
      <w:r w:rsidRPr="00F57696">
        <w:rPr>
          <w:rFonts w:ascii="SFBX1200" w:hAnsi="SFBX1200" w:cs="SFBX1200"/>
          <w:color w:val="000000"/>
          <w:sz w:val="28"/>
          <w:szCs w:val="28"/>
        </w:rPr>
        <w:t xml:space="preserve"> </w:t>
      </w:r>
      <w:r w:rsidRPr="00F57696">
        <w:rPr>
          <w:rFonts w:ascii="SFRM1200" w:hAnsi="SFRM1200" w:cs="SFRM1200"/>
          <w:color w:val="000000"/>
          <w:sz w:val="28"/>
          <w:szCs w:val="28"/>
        </w:rPr>
        <w:t xml:space="preserve">и Б выбрать одну из трёх цифр: </w:t>
      </w:r>
      <w:r w:rsidRPr="00DE3FD5">
        <w:rPr>
          <w:rFonts w:ascii="Times New Roman" w:hAnsi="Times New Roman" w:cs="Times New Roman"/>
          <w:color w:val="000000"/>
          <w:sz w:val="28"/>
          <w:szCs w:val="28"/>
        </w:rPr>
        <w:t xml:space="preserve">1, 2 и 3. </w:t>
      </w:r>
      <w:r w:rsidRPr="00DE3FD5">
        <w:rPr>
          <w:rFonts w:ascii="Times New Roman" w:hAnsi="Times New Roman" w:cs="Times New Roman"/>
          <w:sz w:val="28"/>
          <w:szCs w:val="28"/>
        </w:rPr>
        <w:t xml:space="preserve">Считая, что все комбинации </w:t>
      </w:r>
      <w:proofErr w:type="spellStart"/>
      <w:r w:rsidRPr="00DE3FD5">
        <w:rPr>
          <w:rFonts w:ascii="Times New Roman" w:hAnsi="Times New Roman" w:cs="Times New Roman"/>
          <w:sz w:val="28"/>
          <w:szCs w:val="28"/>
        </w:rPr>
        <w:t>равновозможны</w:t>
      </w:r>
      <w:proofErr w:type="spellEnd"/>
      <w:r w:rsidRPr="00DE3FD5">
        <w:rPr>
          <w:rFonts w:ascii="Times New Roman" w:hAnsi="Times New Roman" w:cs="Times New Roman"/>
          <w:sz w:val="28"/>
          <w:szCs w:val="28"/>
        </w:rPr>
        <w:t>, найдите вероятность того, что А и Б выбрали разные цифры.</w:t>
      </w:r>
    </w:p>
    <w:p w14:paraId="41F21508" w14:textId="77777777" w:rsidR="0080331B" w:rsidRDefault="0080331B" w:rsidP="0080331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7F1DAD71" w14:textId="77777777" w:rsidR="0080331B" w:rsidRDefault="0080331B" w:rsidP="0080331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55B7B1DA" w14:textId="77777777" w:rsidR="00A44B07" w:rsidRDefault="00A44B07"/>
    <w:sectPr w:rsidR="00A44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FBX1728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FBX1200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FRM1200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MMI1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39"/>
    <w:rsid w:val="002E3639"/>
    <w:rsid w:val="0080331B"/>
    <w:rsid w:val="00A4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22CC8-889C-46AE-BD58-B3BBE5750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2025-12-21T16:21:00Z</dcterms:created>
  <dcterms:modified xsi:type="dcterms:W3CDTF">2025-12-21T16:21:00Z</dcterms:modified>
</cp:coreProperties>
</file>